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5309" w14:textId="77777777" w:rsidR="003169F1" w:rsidRDefault="003169F1" w:rsidP="003169F1">
      <w:pPr>
        <w:pStyle w:val="NormalWeb"/>
      </w:pPr>
      <w:r>
        <w:rPr>
          <w:rStyle w:val="Strong"/>
        </w:rPr>
        <w:t>OBAVIJEST O JAVNOM PREDSTAVLJANJU PONUDA</w:t>
      </w:r>
      <w:r>
        <w:rPr>
          <w:b/>
          <w:bCs/>
        </w:rPr>
        <w:br/>
      </w:r>
      <w:r>
        <w:rPr>
          <w:rStyle w:val="Strong"/>
        </w:rPr>
        <w:t>za organizaciju izvanučioničke nastave</w:t>
      </w:r>
    </w:p>
    <w:p w14:paraId="23432044" w14:textId="77777777" w:rsidR="003169F1" w:rsidRDefault="003169F1" w:rsidP="003169F1">
      <w:pPr>
        <w:pStyle w:val="NormalWeb"/>
      </w:pPr>
      <w:r>
        <w:t xml:space="preserve">Obavještavamo roditelje i zainteresiranu javnost da su, nakon otvaranja ponuda održanog u Pojišanu, </w:t>
      </w:r>
      <w:r>
        <w:rPr>
          <w:rStyle w:val="Strong"/>
        </w:rPr>
        <w:t>sve pristigle ponude za organizaciju izvanučioničke nastave zadovoljile kriterije javnog poziva</w:t>
      </w:r>
      <w:r>
        <w:t>.</w:t>
      </w:r>
    </w:p>
    <w:p w14:paraId="613999AE" w14:textId="77777777" w:rsidR="003169F1" w:rsidRDefault="003169F1" w:rsidP="003169F1">
      <w:pPr>
        <w:pStyle w:val="NormalWeb"/>
      </w:pPr>
      <w:r>
        <w:t xml:space="preserve">Slijedom navedenog, na </w:t>
      </w:r>
      <w:r>
        <w:rPr>
          <w:rStyle w:val="Strong"/>
        </w:rPr>
        <w:t>javno predstavljanje ponuda</w:t>
      </w:r>
      <w:r>
        <w:t>, koje će se održati</w:t>
      </w:r>
      <w:r>
        <w:br/>
      </w:r>
      <w:r>
        <w:rPr>
          <w:rStyle w:val="Strong"/>
        </w:rPr>
        <w:t>u Osnovnoj školi Pojišan u četvrtak, 22. siječnja u 17:30 sati</w:t>
      </w:r>
      <w:r>
        <w:t>,</w:t>
      </w:r>
      <w:r>
        <w:br/>
        <w:t>pozvane su sljedeće turističke agencije:</w:t>
      </w:r>
    </w:p>
    <w:p w14:paraId="79C9A543" w14:textId="77777777" w:rsidR="003169F1" w:rsidRDefault="003169F1" w:rsidP="003169F1">
      <w:pPr>
        <w:pStyle w:val="NormalWeb"/>
        <w:numPr>
          <w:ilvl w:val="0"/>
          <w:numId w:val="1"/>
        </w:numPr>
      </w:pPr>
      <w:r>
        <w:t>Eridan</w:t>
      </w:r>
    </w:p>
    <w:p w14:paraId="47D6019C" w14:textId="77777777" w:rsidR="003169F1" w:rsidRDefault="003169F1" w:rsidP="003169F1">
      <w:pPr>
        <w:pStyle w:val="NormalWeb"/>
        <w:numPr>
          <w:ilvl w:val="0"/>
          <w:numId w:val="1"/>
        </w:numPr>
      </w:pPr>
      <w:r>
        <w:t>Igana</w:t>
      </w:r>
    </w:p>
    <w:p w14:paraId="7808AAB0" w14:textId="77777777" w:rsidR="003169F1" w:rsidRDefault="003169F1" w:rsidP="003169F1">
      <w:pPr>
        <w:pStyle w:val="NormalWeb"/>
        <w:numPr>
          <w:ilvl w:val="0"/>
          <w:numId w:val="1"/>
        </w:numPr>
      </w:pPr>
      <w:r>
        <w:t>Kvarner Express International</w:t>
      </w:r>
    </w:p>
    <w:p w14:paraId="7F892D27" w14:textId="77777777" w:rsidR="003169F1" w:rsidRDefault="003169F1" w:rsidP="003169F1">
      <w:pPr>
        <w:pStyle w:val="NormalWeb"/>
        <w:numPr>
          <w:ilvl w:val="0"/>
          <w:numId w:val="1"/>
        </w:numPr>
      </w:pPr>
      <w:r>
        <w:t>Perla – svjetska putovanja</w:t>
      </w:r>
    </w:p>
    <w:p w14:paraId="4C961DE3" w14:textId="77777777" w:rsidR="003169F1" w:rsidRDefault="003169F1" w:rsidP="003169F1">
      <w:pPr>
        <w:pStyle w:val="NormalWeb"/>
      </w:pPr>
      <w:r>
        <w:t>Pozivamo roditelje učenika da prisustvuju javnom predstavljanju ponuda.</w:t>
      </w:r>
    </w:p>
    <w:p w14:paraId="532CD185" w14:textId="77777777" w:rsidR="001E209D" w:rsidRDefault="001E209D"/>
    <w:sectPr w:rsidR="001E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04766"/>
    <w:multiLevelType w:val="multilevel"/>
    <w:tmpl w:val="D03A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30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F1"/>
    <w:rsid w:val="001E209D"/>
    <w:rsid w:val="0031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DAD2"/>
  <w15:chartTrackingRefBased/>
  <w15:docId w15:val="{8991302D-5176-4CAB-96A1-29CE2132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16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Ticinovic</dc:creator>
  <cp:keywords/>
  <dc:description/>
  <cp:lastModifiedBy>Nikolina Ticinovic</cp:lastModifiedBy>
  <cp:revision>1</cp:revision>
  <dcterms:created xsi:type="dcterms:W3CDTF">2026-01-16T08:10:00Z</dcterms:created>
  <dcterms:modified xsi:type="dcterms:W3CDTF">2026-01-16T08:13:00Z</dcterms:modified>
</cp:coreProperties>
</file>