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B74" w:rsidRPr="00285B74" w:rsidRDefault="00285B74" w:rsidP="00285B74">
      <w:pPr>
        <w:spacing w:line="360" w:lineRule="auto"/>
        <w:rPr>
          <w:rFonts w:asciiTheme="majorHAnsi" w:hAnsiTheme="majorHAnsi"/>
          <w:b/>
          <w:sz w:val="24"/>
        </w:rPr>
      </w:pPr>
      <w:r w:rsidRPr="00285B74">
        <w:rPr>
          <w:rFonts w:asciiTheme="majorHAnsi" w:hAnsiTheme="majorHAnsi"/>
          <w:b/>
          <w:sz w:val="24"/>
        </w:rPr>
        <w:t>Dan sjećanja na žrtve Domovinskog rata i Dan sjeća</w:t>
      </w:r>
      <w:r w:rsidR="008A2E7D">
        <w:rPr>
          <w:rFonts w:asciiTheme="majorHAnsi" w:hAnsiTheme="majorHAnsi"/>
          <w:b/>
          <w:sz w:val="24"/>
        </w:rPr>
        <w:t>nja na žrtvu Vukovara</w:t>
      </w:r>
    </w:p>
    <w:p w:rsidR="00285B74" w:rsidRDefault="00285B74" w:rsidP="00285B74">
      <w:pPr>
        <w:spacing w:line="360" w:lineRule="auto"/>
        <w:jc w:val="both"/>
        <w:rPr>
          <w:rFonts w:asciiTheme="majorHAnsi" w:hAnsiTheme="majorHAnsi"/>
          <w:sz w:val="24"/>
        </w:rPr>
      </w:pPr>
      <w:r w:rsidRPr="00285B74">
        <w:rPr>
          <w:rFonts w:asciiTheme="majorHAnsi" w:hAnsiTheme="majorHAnsi"/>
          <w:sz w:val="24"/>
        </w:rPr>
        <w:t xml:space="preserve">Učenici </w:t>
      </w:r>
      <w:r w:rsidR="003D0FC5">
        <w:rPr>
          <w:rFonts w:asciiTheme="majorHAnsi" w:hAnsiTheme="majorHAnsi"/>
          <w:sz w:val="24"/>
        </w:rPr>
        <w:t>PŠ Brštanovo</w:t>
      </w:r>
      <w:bookmarkStart w:id="0" w:name="_GoBack"/>
      <w:bookmarkEnd w:id="0"/>
      <w:r w:rsidRPr="00285B74">
        <w:rPr>
          <w:rFonts w:asciiTheme="majorHAnsi" w:hAnsiTheme="majorHAnsi"/>
          <w:sz w:val="24"/>
        </w:rPr>
        <w:t xml:space="preserve"> obilježili su Dan sjećanja na žrtve Domovinskog rata i Dan sjećanja na žrtvu Vukovara i </w:t>
      </w:r>
      <w:proofErr w:type="spellStart"/>
      <w:r w:rsidRPr="00285B74">
        <w:rPr>
          <w:rFonts w:asciiTheme="majorHAnsi" w:hAnsiTheme="majorHAnsi"/>
          <w:sz w:val="24"/>
        </w:rPr>
        <w:t>Škabrnje</w:t>
      </w:r>
      <w:proofErr w:type="spellEnd"/>
      <w:r w:rsidRPr="00285B74">
        <w:rPr>
          <w:rFonts w:asciiTheme="majorHAnsi" w:hAnsiTheme="majorHAnsi"/>
          <w:sz w:val="24"/>
        </w:rPr>
        <w:t>. Okupili su se</w:t>
      </w:r>
      <w:r>
        <w:rPr>
          <w:rFonts w:asciiTheme="majorHAnsi" w:hAnsiTheme="majorHAnsi"/>
          <w:sz w:val="24"/>
        </w:rPr>
        <w:t xml:space="preserve"> ispred škole gdje su zajedno</w:t>
      </w:r>
      <w:r w:rsidRPr="00285B74">
        <w:rPr>
          <w:rFonts w:asciiTheme="majorHAnsi" w:hAnsiTheme="majorHAnsi"/>
          <w:sz w:val="24"/>
        </w:rPr>
        <w:t xml:space="preserve"> zapalili svijeće i izrekli molitvu za sve žrtve Vukovara. Nakon toga, učenici su</w:t>
      </w:r>
      <w:r>
        <w:rPr>
          <w:rFonts w:asciiTheme="majorHAnsi" w:hAnsiTheme="majorHAnsi"/>
          <w:sz w:val="24"/>
        </w:rPr>
        <w:t>,</w:t>
      </w:r>
      <w:r w:rsidRPr="00285B74">
        <w:rPr>
          <w:rFonts w:asciiTheme="majorHAnsi" w:hAnsiTheme="majorHAnsi"/>
          <w:sz w:val="24"/>
        </w:rPr>
        <w:t xml:space="preserve"> zajedno s razrednicama i predmetnim učiteljicama</w:t>
      </w:r>
      <w:r>
        <w:rPr>
          <w:rFonts w:asciiTheme="majorHAnsi" w:hAnsiTheme="majorHAnsi"/>
          <w:sz w:val="24"/>
        </w:rPr>
        <w:t>,</w:t>
      </w:r>
      <w:r w:rsidRPr="00285B74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pogledali</w:t>
      </w:r>
      <w:r w:rsidRPr="00285B74">
        <w:rPr>
          <w:rFonts w:asciiTheme="majorHAnsi" w:hAnsiTheme="majorHAnsi"/>
          <w:sz w:val="24"/>
        </w:rPr>
        <w:t xml:space="preserve"> dokumentarac o Vukovaru, prilagođen njihov</w:t>
      </w:r>
      <w:r>
        <w:rPr>
          <w:rFonts w:asciiTheme="majorHAnsi" w:hAnsiTheme="majorHAnsi"/>
          <w:sz w:val="24"/>
        </w:rPr>
        <w:t>om uzrastu</w:t>
      </w:r>
      <w:r w:rsidRPr="00285B74">
        <w:rPr>
          <w:rFonts w:asciiTheme="majorHAnsi" w:hAnsiTheme="majorHAnsi"/>
          <w:sz w:val="24"/>
        </w:rPr>
        <w:t xml:space="preserve">, </w:t>
      </w:r>
      <w:r>
        <w:rPr>
          <w:rFonts w:asciiTheme="majorHAnsi" w:hAnsiTheme="majorHAnsi"/>
          <w:sz w:val="24"/>
        </w:rPr>
        <w:t>te prigodne digitalne sadržaje koji su potaknuli</w:t>
      </w:r>
      <w:r w:rsidRPr="00285B74">
        <w:rPr>
          <w:rFonts w:asciiTheme="majorHAnsi" w:hAnsiTheme="majorHAnsi"/>
          <w:sz w:val="24"/>
        </w:rPr>
        <w:t xml:space="preserve"> svijest o povijesnom značaju grad</w:t>
      </w:r>
      <w:r>
        <w:rPr>
          <w:rFonts w:asciiTheme="majorHAnsi" w:hAnsiTheme="majorHAnsi"/>
          <w:sz w:val="24"/>
        </w:rPr>
        <w:t>a</w:t>
      </w:r>
      <w:r w:rsidRPr="00285B74">
        <w:rPr>
          <w:rFonts w:asciiTheme="majorHAnsi" w:hAnsiTheme="majorHAnsi"/>
          <w:sz w:val="24"/>
        </w:rPr>
        <w:t xml:space="preserve">, njegovoj obrani i obnovi. </w:t>
      </w:r>
    </w:p>
    <w:p w:rsidR="00B40C62" w:rsidRDefault="00285B74" w:rsidP="00285B74">
      <w:pPr>
        <w:spacing w:line="360" w:lineRule="auto"/>
        <w:jc w:val="both"/>
        <w:rPr>
          <w:rFonts w:asciiTheme="majorHAnsi" w:hAnsiTheme="majorHAnsi"/>
          <w:sz w:val="24"/>
        </w:rPr>
      </w:pPr>
      <w:r w:rsidRPr="00285B74">
        <w:rPr>
          <w:rFonts w:asciiTheme="majorHAnsi" w:hAnsiTheme="majorHAnsi"/>
          <w:sz w:val="24"/>
        </w:rPr>
        <w:t>Također,  učenici su zajedno s učiteljicama izradili plakate koji su istovremeno podsjećali na stradanja koja su se dogod</w:t>
      </w:r>
      <w:r w:rsidR="008A2E7D">
        <w:rPr>
          <w:rFonts w:asciiTheme="majorHAnsi" w:hAnsiTheme="majorHAnsi"/>
          <w:sz w:val="24"/>
        </w:rPr>
        <w:t>ila, ali i slavili Vukovar kao Grad H</w:t>
      </w:r>
      <w:r w:rsidRPr="00285B74">
        <w:rPr>
          <w:rFonts w:asciiTheme="majorHAnsi" w:hAnsiTheme="majorHAnsi"/>
          <w:sz w:val="24"/>
        </w:rPr>
        <w:t>eroj. Kroz kreativan rad, učenici su izrazili svoje osjećaje i poštovanje prema svima koji su dali svoj život za slobodu. Učenici su time imali priliku naučiti i razumjeti povijest te razviti empatiju i poštovanje prema žrtvama Vukovara.</w:t>
      </w:r>
    </w:p>
    <w:p w:rsidR="00D36AC7" w:rsidRDefault="00D36AC7" w:rsidP="00285B74">
      <w:pPr>
        <w:spacing w:line="360" w:lineRule="auto"/>
        <w:jc w:val="both"/>
        <w:rPr>
          <w:rFonts w:asciiTheme="majorHAnsi" w:hAnsiTheme="majorHAnsi"/>
          <w:sz w:val="24"/>
        </w:rPr>
      </w:pP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drawing>
          <wp:inline distT="0" distB="0" distL="0" distR="0" wp14:anchorId="47A548BC" wp14:editId="2AE42539">
            <wp:extent cx="5753100" cy="39243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8"/>
                    <a:stretch/>
                  </pic:blipFill>
                  <pic:spPr bwMode="auto">
                    <a:xfrm>
                      <a:off x="0" y="0"/>
                      <a:ext cx="5755005" cy="39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 wp14:anchorId="5FC49069">
            <wp:extent cx="5755005" cy="4316095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drawing>
          <wp:inline distT="0" distB="0" distL="0" distR="0" wp14:anchorId="3D3CACA5">
            <wp:extent cx="5755005" cy="4316095"/>
            <wp:effectExtent l="0" t="0" r="0" b="825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7D" w:rsidRDefault="008A2E7D" w:rsidP="008A2E7D">
      <w:pPr>
        <w:spacing w:line="36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 wp14:anchorId="23056974" wp14:editId="21AB476E">
            <wp:extent cx="4809734" cy="4438650"/>
            <wp:effectExtent l="0" t="0" r="0" b="0"/>
            <wp:docPr id="15" name="Slika 15" descr="C:\Users\Korisnik\AppData\Local\Temp\Rar$DRa0.618\170046708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Temp\Rar$DRa0.618\1700467086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8" b="14710"/>
                    <a:stretch/>
                  </pic:blipFill>
                  <pic:spPr bwMode="auto">
                    <a:xfrm>
                      <a:off x="0" y="0"/>
                      <a:ext cx="4810125" cy="44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E7D" w:rsidRDefault="008A2E7D" w:rsidP="008A2E7D">
      <w:pPr>
        <w:spacing w:line="360" w:lineRule="auto"/>
        <w:jc w:val="center"/>
        <w:rPr>
          <w:rFonts w:asciiTheme="majorHAnsi" w:hAnsiTheme="majorHAnsi"/>
          <w:sz w:val="24"/>
        </w:rPr>
      </w:pPr>
    </w:p>
    <w:p w:rsidR="008A2E7D" w:rsidRDefault="008A2E7D" w:rsidP="008A2E7D">
      <w:pPr>
        <w:spacing w:line="36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drawing>
          <wp:inline distT="0" distB="0" distL="0" distR="0" wp14:anchorId="348B4038" wp14:editId="5D2B7138">
            <wp:extent cx="4505325" cy="3378994"/>
            <wp:effectExtent l="0" t="0" r="0" b="0"/>
            <wp:docPr id="14" name="Slika 14" descr="C:\Users\Korisnik\AppData\Local\Temp\Rar$DRa0.618\170046708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AppData\Local\Temp\Rar$DRa0.618\1700467086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15" cy="33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C7" w:rsidRDefault="00D36AC7" w:rsidP="00285B74">
      <w:pPr>
        <w:spacing w:line="360" w:lineRule="auto"/>
        <w:jc w:val="both"/>
        <w:rPr>
          <w:rFonts w:asciiTheme="majorHAnsi" w:hAnsiTheme="majorHAnsi"/>
          <w:noProof/>
          <w:sz w:val="24"/>
          <w:lang w:eastAsia="hr-HR"/>
        </w:rPr>
      </w:pPr>
    </w:p>
    <w:p w:rsidR="00D36AC7" w:rsidRDefault="00D36AC7" w:rsidP="00285B74">
      <w:pPr>
        <w:spacing w:line="360" w:lineRule="auto"/>
        <w:jc w:val="both"/>
        <w:rPr>
          <w:rFonts w:asciiTheme="majorHAnsi" w:hAnsiTheme="majorHAnsi"/>
          <w:noProof/>
          <w:sz w:val="24"/>
          <w:lang w:eastAsia="hr-HR"/>
        </w:rPr>
      </w:pPr>
    </w:p>
    <w:p w:rsidR="008A2E7D" w:rsidRDefault="008A2E7D" w:rsidP="00285B74">
      <w:p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drawing>
          <wp:inline distT="0" distB="0" distL="0" distR="0">
            <wp:extent cx="5753100" cy="4314825"/>
            <wp:effectExtent l="0" t="0" r="0" b="9525"/>
            <wp:docPr id="16" name="Slika 16" descr="C:\Users\Korisnik\AppData\Local\Temp\Rar$DRa0.618\170046708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Temp\Rar$DRa0.618\1700467086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7D" w:rsidRPr="00285B74" w:rsidRDefault="008A2E7D" w:rsidP="008A2E7D">
      <w:pPr>
        <w:spacing w:line="36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>
            <wp:extent cx="4836180" cy="6445571"/>
            <wp:effectExtent l="0" t="0" r="2540" b="0"/>
            <wp:docPr id="7" name="Slika 7" descr="C:\Users\Korisnik\AppData\Local\Temp\Rar$DRa0.326\170046704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Temp\Rar$DRa0.326\1700467043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30" cy="64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>
            <wp:extent cx="5753100" cy="4314825"/>
            <wp:effectExtent l="0" t="0" r="0" b="9525"/>
            <wp:docPr id="8" name="Slika 8" descr="C:\Users\Korisnik\AppData\Local\Temp\Rar$DRa0.326\170046704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AppData\Local\Temp\Rar$DRa0.326\1700467043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>
            <wp:extent cx="5753100" cy="7667625"/>
            <wp:effectExtent l="0" t="0" r="0" b="9525"/>
            <wp:docPr id="9" name="Slika 9" descr="C:\Users\Korisnik\AppData\Local\Temp\Rar$DRa0.326\170046704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Temp\Rar$DRa0.326\170046704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>
            <wp:extent cx="5753100" cy="7667625"/>
            <wp:effectExtent l="0" t="0" r="0" b="9525"/>
            <wp:docPr id="10" name="Slika 10" descr="C:\Users\Korisnik\AppData\Local\Temp\Rar$DRa0.326\170046704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Temp\Rar$DRa0.326\1700467043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lang w:eastAsia="hr-HR"/>
        </w:rPr>
        <w:lastRenderedPageBreak/>
        <w:drawing>
          <wp:inline distT="0" distB="0" distL="0" distR="0">
            <wp:extent cx="5753100" cy="7667625"/>
            <wp:effectExtent l="0" t="0" r="0" b="9525"/>
            <wp:docPr id="11" name="Slika 11" descr="C:\Users\Korisnik\AppData\Local\Temp\Rar$DRa0.326\170046704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Temp\Rar$DRa0.326\1700467043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E7D" w:rsidRPr="00285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B74"/>
    <w:rsid w:val="00171AB6"/>
    <w:rsid w:val="00195957"/>
    <w:rsid w:val="0020128D"/>
    <w:rsid w:val="00285B74"/>
    <w:rsid w:val="003D0FC5"/>
    <w:rsid w:val="00524694"/>
    <w:rsid w:val="005954D7"/>
    <w:rsid w:val="0082614D"/>
    <w:rsid w:val="008A2E7D"/>
    <w:rsid w:val="00B10A86"/>
    <w:rsid w:val="00B40C62"/>
    <w:rsid w:val="00D36AC7"/>
    <w:rsid w:val="00EE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2C92"/>
  <w15:docId w15:val="{828D5617-044F-5A4E-9B67-3D85B499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drazenujevic1911@gmail.com</cp:lastModifiedBy>
  <cp:revision>3</cp:revision>
  <dcterms:created xsi:type="dcterms:W3CDTF">2023-11-20T10:27:00Z</dcterms:created>
  <dcterms:modified xsi:type="dcterms:W3CDTF">2023-11-21T08:26:00Z</dcterms:modified>
</cp:coreProperties>
</file>