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53" w:rsidRDefault="001645C3">
      <w:pPr>
        <w:rPr>
          <w:rFonts w:ascii="Arial" w:hAnsi="Arial" w:cs="Arial"/>
          <w:color w:val="202124"/>
        </w:rPr>
      </w:pPr>
      <w:r>
        <w:rPr>
          <w:rFonts w:ascii="Arial" w:hAnsi="Arial" w:cs="Arial"/>
          <w:color w:val="202124"/>
        </w:rPr>
        <w:t>Poštovani!</w:t>
      </w:r>
      <w:r>
        <w:rPr>
          <w:rFonts w:ascii="Arial" w:hAnsi="Arial" w:cs="Arial"/>
          <w:color w:val="202124"/>
        </w:rPr>
        <w:br/>
        <w:t>Za potrebe  OŠ knez</w:t>
      </w:r>
      <w:r w:rsidR="00CC0B45">
        <w:rPr>
          <w:rFonts w:ascii="Arial" w:hAnsi="Arial" w:cs="Arial"/>
          <w:color w:val="202124"/>
        </w:rPr>
        <w:t>a Branimira trebamo c 100 tokena</w:t>
      </w:r>
      <w:r>
        <w:rPr>
          <w:rFonts w:ascii="Arial" w:hAnsi="Arial" w:cs="Arial"/>
          <w:color w:val="202124"/>
        </w:rPr>
        <w:t xml:space="preserve"> za E-dnevnik.</w:t>
      </w:r>
      <w:r>
        <w:rPr>
          <w:rFonts w:ascii="Arial" w:hAnsi="Arial" w:cs="Arial"/>
          <w:color w:val="202124"/>
        </w:rPr>
        <w:br/>
        <w:t>Ukupni iznos sa PDV-om je 3.000,00 kn.</w:t>
      </w:r>
      <w:r>
        <w:rPr>
          <w:rFonts w:ascii="Arial" w:hAnsi="Arial" w:cs="Arial"/>
          <w:color w:val="202124"/>
        </w:rPr>
        <w:br/>
        <w:t>Potrebna količina je 30 komada.</w:t>
      </w:r>
      <w:r>
        <w:rPr>
          <w:rFonts w:ascii="Arial" w:hAnsi="Arial" w:cs="Arial"/>
          <w:color w:val="202124"/>
        </w:rPr>
        <w:br/>
        <w:t xml:space="preserve">Ako ste zainteresirani dostavite nam vaše ponude sa potrebnom  </w:t>
      </w:r>
      <w:r>
        <w:rPr>
          <w:rFonts w:ascii="Arial" w:hAnsi="Arial" w:cs="Arial"/>
          <w:color w:val="202124"/>
        </w:rPr>
        <w:br/>
        <w:t>dokumentacijom na:</w:t>
      </w:r>
      <w:r>
        <w:rPr>
          <w:rFonts w:ascii="Arial" w:hAnsi="Arial" w:cs="Arial"/>
          <w:color w:val="202124"/>
        </w:rPr>
        <w:br/>
      </w:r>
      <w:r>
        <w:rPr>
          <w:rFonts w:ascii="Arial" w:hAnsi="Arial" w:cs="Arial"/>
          <w:color w:val="202124"/>
        </w:rPr>
        <w:br/>
        <w:t>  OŠ kneza Branimira</w:t>
      </w:r>
      <w:r>
        <w:rPr>
          <w:rFonts w:ascii="Arial" w:hAnsi="Arial" w:cs="Arial"/>
          <w:color w:val="202124"/>
        </w:rPr>
        <w:br/>
        <w:t>Donji Muć 218</w:t>
      </w:r>
      <w:r>
        <w:rPr>
          <w:rFonts w:ascii="Arial" w:hAnsi="Arial" w:cs="Arial"/>
          <w:color w:val="202124"/>
        </w:rPr>
        <w:br/>
        <w:t>21 203 Donji Muć</w:t>
      </w:r>
      <w:r>
        <w:rPr>
          <w:rFonts w:ascii="Arial" w:hAnsi="Arial" w:cs="Arial"/>
          <w:color w:val="202124"/>
        </w:rPr>
        <w:br/>
        <w:t>OIB. 059 00 77 37 37</w:t>
      </w:r>
      <w:r>
        <w:rPr>
          <w:rFonts w:ascii="Arial" w:hAnsi="Arial" w:cs="Arial"/>
          <w:color w:val="202124"/>
        </w:rPr>
        <w:br/>
        <w:t xml:space="preserve">e-mail: </w:t>
      </w:r>
      <w:hyperlink r:id="rId4" w:tgtFrame="_blank" w:history="1">
        <w:r>
          <w:rPr>
            <w:rFonts w:ascii="Arial" w:hAnsi="Arial" w:cs="Arial"/>
            <w:color w:val="0000FF"/>
            <w:u w:val="single"/>
          </w:rPr>
          <w:t>ured@os-kneza-branimira-donjimuc.skole.hr</w:t>
        </w:r>
      </w:hyperlink>
      <w:r>
        <w:rPr>
          <w:rFonts w:ascii="Arial" w:hAnsi="Arial" w:cs="Arial"/>
          <w:color w:val="202124"/>
        </w:rPr>
        <w:br/>
        <w:t>mob. 091 37 37 422</w:t>
      </w:r>
      <w:r>
        <w:rPr>
          <w:rFonts w:ascii="Arial" w:hAnsi="Arial" w:cs="Arial"/>
          <w:color w:val="202124"/>
        </w:rPr>
        <w:br/>
      </w:r>
      <w:r>
        <w:rPr>
          <w:rFonts w:ascii="Arial" w:hAnsi="Arial" w:cs="Arial"/>
          <w:color w:val="202124"/>
        </w:rPr>
        <w:br/>
        <w:t>U prilogu je potrebna dokumentacija.</w:t>
      </w:r>
    </w:p>
    <w:p w:rsidR="00FE08E5" w:rsidRDefault="00FE08E5">
      <w:pPr>
        <w:rPr>
          <w:rFonts w:ascii="Arial" w:hAnsi="Arial" w:cs="Arial"/>
          <w:color w:val="202124"/>
        </w:rPr>
      </w:pPr>
      <w:r w:rsidRPr="00FE08E5">
        <w:rPr>
          <w:rFonts w:ascii="Arial" w:hAnsi="Arial" w:cs="Arial"/>
          <w:color w:val="202124"/>
        </w:rPr>
        <w:t>Rok 8 dana.</w:t>
      </w:r>
      <w:r w:rsidRPr="00FE08E5">
        <w:rPr>
          <w:rFonts w:ascii="Arial" w:hAnsi="Arial" w:cs="Arial"/>
          <w:color w:val="202124"/>
        </w:rPr>
        <w:br/>
      </w:r>
      <w:bookmarkStart w:id="0" w:name="_GoBack"/>
      <w:bookmarkEnd w:id="0"/>
      <w:r>
        <w:br/>
      </w: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p w:rsidR="005D7FB1" w:rsidRDefault="005D7FB1">
      <w:pPr>
        <w:rPr>
          <w:rFonts w:ascii="Arial" w:hAnsi="Arial" w:cs="Arial"/>
          <w:color w:val="202124"/>
        </w:rPr>
      </w:pPr>
    </w:p>
    <w:tbl>
      <w:tblPr>
        <w:tblpPr w:leftFromText="180" w:rightFromText="180" w:horzAnchor="margin" w:tblpY="997"/>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7"/>
        <w:gridCol w:w="3434"/>
        <w:gridCol w:w="5151"/>
      </w:tblGrid>
      <w:tr w:rsidR="005D7FB1" w:rsidRPr="00DF4DF8" w:rsidTr="00C44D96">
        <w:trPr>
          <w:trHeight w:val="819"/>
        </w:trPr>
        <w:tc>
          <w:tcPr>
            <w:tcW w:w="487" w:type="dxa"/>
            <w:vMerge w:val="restart"/>
            <w:tcBorders>
              <w:top w:val="single" w:sz="12"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1</w:t>
            </w:r>
          </w:p>
        </w:tc>
        <w:tc>
          <w:tcPr>
            <w:tcW w:w="8585" w:type="dxa"/>
            <w:gridSpan w:val="2"/>
            <w:tcBorders>
              <w:top w:val="single" w:sz="12" w:space="0" w:color="auto"/>
              <w:bottom w:val="single" w:sz="4" w:space="0" w:color="auto"/>
            </w:tcBorders>
            <w:shd w:val="clear" w:color="auto" w:fill="auto"/>
            <w:vAlign w:val="center"/>
          </w:tcPr>
          <w:p w:rsidR="005D7FB1" w:rsidRDefault="005D7FB1" w:rsidP="00C44D96">
            <w:pPr>
              <w:autoSpaceDE w:val="0"/>
              <w:autoSpaceDN w:val="0"/>
              <w:adjustRightInd w:val="0"/>
              <w:jc w:val="center"/>
              <w:rPr>
                <w:rFonts w:ascii="Arial" w:hAnsi="Arial" w:cs="Arial"/>
                <w:bCs/>
              </w:rPr>
            </w:pPr>
          </w:p>
          <w:p w:rsidR="005D7FB1" w:rsidRDefault="005D7FB1" w:rsidP="00C44D96">
            <w:pPr>
              <w:autoSpaceDE w:val="0"/>
              <w:autoSpaceDN w:val="0"/>
              <w:adjustRightInd w:val="0"/>
              <w:jc w:val="center"/>
              <w:rPr>
                <w:rFonts w:ascii="Arial" w:hAnsi="Arial" w:cs="Arial"/>
                <w:bCs/>
              </w:rPr>
            </w:pPr>
          </w:p>
          <w:p w:rsidR="005D7FB1" w:rsidRDefault="005D7FB1" w:rsidP="00C44D96">
            <w:pPr>
              <w:autoSpaceDE w:val="0"/>
              <w:autoSpaceDN w:val="0"/>
              <w:adjustRightInd w:val="0"/>
              <w:jc w:val="center"/>
              <w:rPr>
                <w:rFonts w:ascii="Arial" w:hAnsi="Arial" w:cs="Arial"/>
                <w:bCs/>
              </w:rPr>
            </w:pPr>
            <w:r w:rsidRPr="00EA03EC">
              <w:rPr>
                <w:rFonts w:ascii="Arial" w:hAnsi="Arial" w:cs="Arial"/>
                <w:b/>
                <w:bCs/>
              </w:rPr>
              <w:t>PREDMET NABAVE:</w:t>
            </w:r>
            <w:r>
              <w:rPr>
                <w:rFonts w:ascii="Arial" w:hAnsi="Arial" w:cs="Arial"/>
                <w:bCs/>
              </w:rPr>
              <w:t xml:space="preserve"> Nabava c 100 tokena za E-Dnevnik</w:t>
            </w:r>
          </w:p>
          <w:p w:rsidR="005D7FB1" w:rsidRPr="00642944" w:rsidRDefault="005D7FB1" w:rsidP="00C44D96">
            <w:pPr>
              <w:autoSpaceDE w:val="0"/>
              <w:autoSpaceDN w:val="0"/>
              <w:adjustRightInd w:val="0"/>
              <w:jc w:val="center"/>
              <w:rPr>
                <w:rFonts w:ascii="Arial" w:hAnsi="Arial" w:cs="Arial"/>
                <w:bCs/>
              </w:rPr>
            </w:pPr>
            <w:r>
              <w:rPr>
                <w:rFonts w:ascii="Arial" w:hAnsi="Arial" w:cs="Arial"/>
                <w:bCs/>
              </w:rPr>
              <w:t>Količina: 30 komada</w:t>
            </w:r>
          </w:p>
        </w:tc>
      </w:tr>
      <w:tr w:rsidR="005D7FB1" w:rsidRPr="00DF4DF8" w:rsidTr="00C44D96">
        <w:trPr>
          <w:trHeight w:val="2267"/>
        </w:trPr>
        <w:tc>
          <w:tcPr>
            <w:tcW w:w="487" w:type="dxa"/>
            <w:vMerge/>
            <w:tcBorders>
              <w:bottom w:val="single" w:sz="12"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p>
        </w:tc>
        <w:tc>
          <w:tcPr>
            <w:tcW w:w="8585" w:type="dxa"/>
            <w:gridSpan w:val="2"/>
            <w:tcBorders>
              <w:top w:val="single" w:sz="4" w:space="0" w:color="auto"/>
              <w:bottom w:val="single" w:sz="12" w:space="0" w:color="auto"/>
            </w:tcBorders>
            <w:shd w:val="clear" w:color="auto" w:fill="auto"/>
            <w:vAlign w:val="center"/>
          </w:tcPr>
          <w:p w:rsidR="005D7FB1" w:rsidRPr="00242CCD" w:rsidRDefault="005D7FB1" w:rsidP="00C44D96">
            <w:pPr>
              <w:autoSpaceDE w:val="0"/>
              <w:autoSpaceDN w:val="0"/>
              <w:adjustRightInd w:val="0"/>
              <w:spacing w:line="360" w:lineRule="auto"/>
              <w:rPr>
                <w:rFonts w:ascii="Arial" w:hAnsi="Arial" w:cs="Arial"/>
                <w:bCs/>
              </w:rPr>
            </w:pPr>
            <w:r w:rsidRPr="00242CCD">
              <w:rPr>
                <w:rFonts w:ascii="Arial" w:hAnsi="Arial" w:cs="Arial"/>
                <w:b/>
                <w:bCs/>
              </w:rPr>
              <w:t>NARUČITELJ:</w:t>
            </w:r>
            <w:r>
              <w:rPr>
                <w:rFonts w:ascii="Arial" w:hAnsi="Arial" w:cs="Arial"/>
                <w:b/>
                <w:bCs/>
              </w:rPr>
              <w:t xml:space="preserve"> </w:t>
            </w:r>
            <w:r>
              <w:rPr>
                <w:rFonts w:ascii="Arial" w:hAnsi="Arial" w:cs="Arial"/>
                <w:bCs/>
              </w:rPr>
              <w:t>OŠ kneza Branimira</w:t>
            </w:r>
          </w:p>
          <w:p w:rsidR="005D7FB1" w:rsidRDefault="005D7FB1" w:rsidP="00C44D96">
            <w:pPr>
              <w:autoSpaceDE w:val="0"/>
              <w:autoSpaceDN w:val="0"/>
              <w:adjustRightInd w:val="0"/>
              <w:spacing w:line="360" w:lineRule="auto"/>
              <w:rPr>
                <w:rFonts w:ascii="Arial" w:hAnsi="Arial" w:cs="Arial"/>
                <w:bCs/>
              </w:rPr>
            </w:pPr>
            <w:r w:rsidRPr="00242CCD">
              <w:rPr>
                <w:rFonts w:ascii="Arial" w:hAnsi="Arial" w:cs="Arial"/>
                <w:b/>
                <w:bCs/>
              </w:rPr>
              <w:t>Adresa</w:t>
            </w:r>
            <w:r>
              <w:rPr>
                <w:rFonts w:ascii="Arial" w:hAnsi="Arial" w:cs="Arial"/>
                <w:bCs/>
              </w:rPr>
              <w:t>: Donji Muć 218, 21 203 Donji Muć</w:t>
            </w:r>
          </w:p>
          <w:p w:rsidR="005D7FB1" w:rsidRDefault="005D7FB1" w:rsidP="00C44D96">
            <w:pPr>
              <w:autoSpaceDE w:val="0"/>
              <w:autoSpaceDN w:val="0"/>
              <w:adjustRightInd w:val="0"/>
              <w:spacing w:line="360" w:lineRule="auto"/>
              <w:rPr>
                <w:rFonts w:ascii="Arial" w:hAnsi="Arial" w:cs="Arial"/>
                <w:bCs/>
              </w:rPr>
            </w:pPr>
            <w:r w:rsidRPr="00242CCD">
              <w:rPr>
                <w:rFonts w:ascii="Arial" w:hAnsi="Arial" w:cs="Arial"/>
                <w:b/>
                <w:bCs/>
              </w:rPr>
              <w:t>OIB:</w:t>
            </w:r>
            <w:r>
              <w:rPr>
                <w:rFonts w:ascii="Arial" w:hAnsi="Arial" w:cs="Arial"/>
                <w:bCs/>
              </w:rPr>
              <w:t xml:space="preserve"> 059 00 77 37 37</w:t>
            </w:r>
          </w:p>
          <w:p w:rsidR="005D7FB1" w:rsidRPr="008E5B76" w:rsidRDefault="005D7FB1" w:rsidP="00C44D96">
            <w:pPr>
              <w:autoSpaceDE w:val="0"/>
              <w:autoSpaceDN w:val="0"/>
              <w:adjustRightInd w:val="0"/>
              <w:spacing w:line="360" w:lineRule="auto"/>
              <w:rPr>
                <w:rFonts w:ascii="Arial" w:hAnsi="Arial" w:cs="Arial"/>
                <w:bCs/>
              </w:rPr>
            </w:pPr>
            <w:r w:rsidRPr="00242CCD">
              <w:rPr>
                <w:rFonts w:ascii="Arial" w:hAnsi="Arial" w:cs="Arial"/>
                <w:b/>
                <w:bCs/>
              </w:rPr>
              <w:t>Adresa e-pošte naručitelja:</w:t>
            </w:r>
            <w:r>
              <w:rPr>
                <w:rFonts w:ascii="Trebuchet MS" w:hAnsi="Trebuchet MS"/>
                <w:color w:val="000080"/>
                <w:sz w:val="21"/>
                <w:szCs w:val="21"/>
              </w:rPr>
              <w:t xml:space="preserve"> ured@os-kneza-branimira-donjimuc.skole.hr</w:t>
            </w:r>
          </w:p>
          <w:p w:rsidR="005D7FB1" w:rsidRDefault="005D7FB1" w:rsidP="00C44D96">
            <w:pPr>
              <w:autoSpaceDE w:val="0"/>
              <w:autoSpaceDN w:val="0"/>
              <w:adjustRightInd w:val="0"/>
              <w:rPr>
                <w:rFonts w:ascii="Arial" w:hAnsi="Arial" w:cs="Arial"/>
                <w:bCs/>
              </w:rPr>
            </w:pPr>
            <w:r>
              <w:rPr>
                <w:rFonts w:ascii="Arial" w:hAnsi="Arial" w:cs="Arial"/>
                <w:bCs/>
              </w:rPr>
              <w:t>Kontakt osoba: Lidija Zekan</w:t>
            </w:r>
          </w:p>
          <w:p w:rsidR="005D7FB1" w:rsidRDefault="005D7FB1" w:rsidP="00C44D96">
            <w:pPr>
              <w:autoSpaceDE w:val="0"/>
              <w:autoSpaceDN w:val="0"/>
              <w:adjustRightInd w:val="0"/>
              <w:rPr>
                <w:rFonts w:ascii="Arial" w:hAnsi="Arial" w:cs="Arial"/>
                <w:bCs/>
              </w:rPr>
            </w:pPr>
            <w:r>
              <w:rPr>
                <w:rFonts w:ascii="Arial" w:hAnsi="Arial" w:cs="Arial"/>
                <w:bCs/>
              </w:rPr>
              <w:t>Broj mobitela: 091 37 37 422</w:t>
            </w:r>
          </w:p>
        </w:tc>
      </w:tr>
      <w:tr w:rsidR="005D7FB1" w:rsidRPr="00DF4DF8" w:rsidTr="00C44D96">
        <w:trPr>
          <w:trHeight w:val="567"/>
        </w:trPr>
        <w:tc>
          <w:tcPr>
            <w:tcW w:w="487" w:type="dxa"/>
            <w:vMerge w:val="restart"/>
            <w:tcBorders>
              <w:top w:val="single" w:sz="12"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2</w:t>
            </w:r>
          </w:p>
        </w:tc>
        <w:tc>
          <w:tcPr>
            <w:tcW w:w="3434" w:type="dxa"/>
            <w:tcBorders>
              <w:top w:val="single" w:sz="12" w:space="0" w:color="auto"/>
              <w:bottom w:val="dotted"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 xml:space="preserve">Naziv tvrtke, poslovno sjedište i adresa ponuditelja </w:t>
            </w:r>
          </w:p>
        </w:tc>
        <w:tc>
          <w:tcPr>
            <w:tcW w:w="5151" w:type="dxa"/>
            <w:tcBorders>
              <w:top w:val="single" w:sz="12" w:space="0" w:color="auto"/>
              <w:left w:val="single" w:sz="12" w:space="0" w:color="auto"/>
              <w:bottom w:val="dotted"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vMerge/>
            <w:shd w:val="clear" w:color="auto" w:fill="auto"/>
            <w:vAlign w:val="center"/>
          </w:tcPr>
          <w:p w:rsidR="005D7FB1" w:rsidRPr="00DF4DF8" w:rsidRDefault="005D7FB1" w:rsidP="00C44D96">
            <w:pPr>
              <w:autoSpaceDE w:val="0"/>
              <w:autoSpaceDN w:val="0"/>
              <w:adjustRightInd w:val="0"/>
              <w:jc w:val="center"/>
              <w:rPr>
                <w:rFonts w:ascii="Arial" w:hAnsi="Arial" w:cs="Arial"/>
                <w:bCs/>
              </w:rPr>
            </w:pPr>
          </w:p>
        </w:tc>
        <w:tc>
          <w:tcPr>
            <w:tcW w:w="3434" w:type="dxa"/>
            <w:tcBorders>
              <w:top w:val="dotted" w:sz="4" w:space="0" w:color="auto"/>
              <w:bottom w:val="dotted"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OIB:</w:t>
            </w:r>
          </w:p>
        </w:tc>
        <w:tc>
          <w:tcPr>
            <w:tcW w:w="5151" w:type="dxa"/>
            <w:tcBorders>
              <w:top w:val="dotted" w:sz="4" w:space="0" w:color="auto"/>
              <w:left w:val="single" w:sz="12" w:space="0" w:color="auto"/>
              <w:bottom w:val="dotted"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vMerge/>
            <w:shd w:val="clear" w:color="auto" w:fill="auto"/>
            <w:vAlign w:val="center"/>
          </w:tcPr>
          <w:p w:rsidR="005D7FB1" w:rsidRPr="00DF4DF8" w:rsidRDefault="005D7FB1" w:rsidP="00C44D96">
            <w:pPr>
              <w:autoSpaceDE w:val="0"/>
              <w:autoSpaceDN w:val="0"/>
              <w:adjustRightInd w:val="0"/>
              <w:jc w:val="center"/>
              <w:rPr>
                <w:rFonts w:ascii="Arial" w:hAnsi="Arial" w:cs="Arial"/>
                <w:bCs/>
              </w:rPr>
            </w:pPr>
          </w:p>
        </w:tc>
        <w:tc>
          <w:tcPr>
            <w:tcW w:w="3434" w:type="dxa"/>
            <w:tcBorders>
              <w:top w:val="dotted" w:sz="4" w:space="0" w:color="auto"/>
              <w:bottom w:val="single"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broj računa IBAN:</w:t>
            </w:r>
          </w:p>
        </w:tc>
        <w:tc>
          <w:tcPr>
            <w:tcW w:w="5151" w:type="dxa"/>
            <w:tcBorders>
              <w:top w:val="dotted"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vMerge w:val="restart"/>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3</w:t>
            </w:r>
          </w:p>
        </w:tc>
        <w:tc>
          <w:tcPr>
            <w:tcW w:w="3434" w:type="dxa"/>
            <w:tcBorders>
              <w:top w:val="single" w:sz="4" w:space="0" w:color="auto"/>
              <w:bottom w:val="dotted"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Adresa elektroničke pošte ponuditelja:</w:t>
            </w:r>
          </w:p>
        </w:tc>
        <w:tc>
          <w:tcPr>
            <w:tcW w:w="5151" w:type="dxa"/>
            <w:tcBorders>
              <w:top w:val="single" w:sz="4" w:space="0" w:color="auto"/>
              <w:left w:val="single" w:sz="12" w:space="0" w:color="auto"/>
              <w:bottom w:val="dotted"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vMerge/>
            <w:tcBorders>
              <w:bottom w:val="single" w:sz="4"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p>
        </w:tc>
        <w:tc>
          <w:tcPr>
            <w:tcW w:w="3434" w:type="dxa"/>
            <w:tcBorders>
              <w:top w:val="dotted" w:sz="4" w:space="0" w:color="auto"/>
              <w:bottom w:val="single"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Kontakt osoba ponuditelja, broj telefona, broj faksa</w:t>
            </w:r>
          </w:p>
        </w:tc>
        <w:tc>
          <w:tcPr>
            <w:tcW w:w="5151" w:type="dxa"/>
            <w:tcBorders>
              <w:top w:val="dotted"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vMerge w:val="restart"/>
            <w:tcBorders>
              <w:top w:val="single" w:sz="4" w:space="0" w:color="auto"/>
              <w:bottom w:val="dotted" w:sz="4"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4</w:t>
            </w:r>
          </w:p>
        </w:tc>
        <w:tc>
          <w:tcPr>
            <w:tcW w:w="3434" w:type="dxa"/>
            <w:tcBorders>
              <w:top w:val="single" w:sz="4" w:space="0" w:color="auto"/>
              <w:bottom w:val="dotted"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Ponuda broj:</w:t>
            </w:r>
          </w:p>
        </w:tc>
        <w:tc>
          <w:tcPr>
            <w:tcW w:w="5151" w:type="dxa"/>
            <w:tcBorders>
              <w:top w:val="single" w:sz="4" w:space="0" w:color="auto"/>
              <w:left w:val="single" w:sz="12" w:space="0" w:color="auto"/>
              <w:bottom w:val="dotted"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vMerge/>
            <w:tcBorders>
              <w:top w:val="dotted" w:sz="4" w:space="0" w:color="auto"/>
              <w:bottom w:val="single" w:sz="4"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p>
        </w:tc>
        <w:tc>
          <w:tcPr>
            <w:tcW w:w="3434" w:type="dxa"/>
            <w:tcBorders>
              <w:top w:val="dotted" w:sz="4" w:space="0" w:color="auto"/>
              <w:bottom w:val="single"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Datum ponude:</w:t>
            </w:r>
          </w:p>
        </w:tc>
        <w:tc>
          <w:tcPr>
            <w:tcW w:w="5151" w:type="dxa"/>
            <w:tcBorders>
              <w:top w:val="dotted"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tcBorders>
              <w:top w:val="single" w:sz="4" w:space="0" w:color="auto"/>
            </w:tcBorders>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5</w:t>
            </w:r>
          </w:p>
        </w:tc>
        <w:tc>
          <w:tcPr>
            <w:tcW w:w="3434" w:type="dxa"/>
            <w:tcBorders>
              <w:top w:val="single" w:sz="4" w:space="0" w:color="auto"/>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CIJENA PONUDE bez PDV-a (kn):</w:t>
            </w:r>
          </w:p>
        </w:tc>
        <w:tc>
          <w:tcPr>
            <w:tcW w:w="5151" w:type="dxa"/>
            <w:tcBorders>
              <w:top w:val="single"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6</w:t>
            </w:r>
          </w:p>
        </w:tc>
        <w:tc>
          <w:tcPr>
            <w:tcW w:w="3434" w:type="dxa"/>
            <w:tcBorders>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PDV 25% (kn):</w:t>
            </w:r>
          </w:p>
        </w:tc>
        <w:tc>
          <w:tcPr>
            <w:tcW w:w="5151" w:type="dxa"/>
            <w:tcBorders>
              <w:top w:val="single"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7</w:t>
            </w:r>
          </w:p>
        </w:tc>
        <w:tc>
          <w:tcPr>
            <w:tcW w:w="3434" w:type="dxa"/>
            <w:tcBorders>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UKUPNA CIJENA PONUDE s PDV-om (kn):</w:t>
            </w:r>
          </w:p>
        </w:tc>
        <w:tc>
          <w:tcPr>
            <w:tcW w:w="5151" w:type="dxa"/>
            <w:tcBorders>
              <w:top w:val="single" w:sz="4" w:space="0" w:color="auto"/>
              <w:left w:val="single" w:sz="12" w:space="0" w:color="auto"/>
              <w:bottom w:val="single" w:sz="4" w:space="0" w:color="auto"/>
            </w:tcBorders>
            <w:shd w:val="clear" w:color="auto" w:fill="auto"/>
            <w:vAlign w:val="center"/>
          </w:tcPr>
          <w:p w:rsidR="005D7FB1" w:rsidRPr="00AC7E30" w:rsidRDefault="005D7FB1" w:rsidP="00C44D96">
            <w:pPr>
              <w:autoSpaceDE w:val="0"/>
              <w:autoSpaceDN w:val="0"/>
              <w:adjustRightInd w:val="0"/>
              <w:rPr>
                <w:rFonts w:ascii="Arial" w:hAnsi="Arial" w:cs="Arial"/>
                <w:b/>
                <w:bCs/>
              </w:rPr>
            </w:pPr>
            <w:r>
              <w:rPr>
                <w:rFonts w:ascii="Arial" w:hAnsi="Arial" w:cs="Arial"/>
                <w:b/>
                <w:bCs/>
              </w:rPr>
              <w:t>3000</w:t>
            </w:r>
            <w:r w:rsidRPr="00AC7E30">
              <w:rPr>
                <w:rFonts w:ascii="Arial" w:hAnsi="Arial" w:cs="Arial"/>
                <w:b/>
                <w:bCs/>
              </w:rPr>
              <w:t>,00 kn</w:t>
            </w:r>
          </w:p>
        </w:tc>
      </w:tr>
      <w:tr w:rsidR="005D7FB1" w:rsidRPr="00DF4DF8" w:rsidTr="00C44D96">
        <w:trPr>
          <w:trHeight w:val="567"/>
        </w:trPr>
        <w:tc>
          <w:tcPr>
            <w:tcW w:w="487" w:type="dxa"/>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8</w:t>
            </w:r>
          </w:p>
        </w:tc>
        <w:tc>
          <w:tcPr>
            <w:tcW w:w="3434" w:type="dxa"/>
            <w:tcBorders>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Rok valjanosti ponude</w:t>
            </w:r>
          </w:p>
        </w:tc>
        <w:tc>
          <w:tcPr>
            <w:tcW w:w="5151" w:type="dxa"/>
            <w:tcBorders>
              <w:top w:val="single"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t>9</w:t>
            </w:r>
          </w:p>
        </w:tc>
        <w:tc>
          <w:tcPr>
            <w:tcW w:w="3434" w:type="dxa"/>
            <w:tcBorders>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Da li je ponuditelj u sustavu poreza na dodanu vrijednost</w:t>
            </w:r>
          </w:p>
        </w:tc>
        <w:tc>
          <w:tcPr>
            <w:tcW w:w="5151" w:type="dxa"/>
            <w:tcBorders>
              <w:top w:val="single" w:sz="4" w:space="0" w:color="auto"/>
              <w:left w:val="single" w:sz="12" w:space="0" w:color="auto"/>
              <w:bottom w:val="single" w:sz="4"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r w:rsidR="005D7FB1" w:rsidRPr="00DF4DF8" w:rsidTr="00C44D96">
        <w:trPr>
          <w:trHeight w:val="567"/>
        </w:trPr>
        <w:tc>
          <w:tcPr>
            <w:tcW w:w="487" w:type="dxa"/>
            <w:shd w:val="clear" w:color="auto" w:fill="auto"/>
            <w:vAlign w:val="center"/>
          </w:tcPr>
          <w:p w:rsidR="005D7FB1" w:rsidRPr="00DF4DF8" w:rsidRDefault="005D7FB1" w:rsidP="00C44D96">
            <w:pPr>
              <w:autoSpaceDE w:val="0"/>
              <w:autoSpaceDN w:val="0"/>
              <w:adjustRightInd w:val="0"/>
              <w:jc w:val="center"/>
              <w:rPr>
                <w:rFonts w:ascii="Arial" w:hAnsi="Arial" w:cs="Arial"/>
                <w:bCs/>
              </w:rPr>
            </w:pPr>
            <w:r w:rsidRPr="00DF4DF8">
              <w:rPr>
                <w:rFonts w:ascii="Arial" w:hAnsi="Arial" w:cs="Arial"/>
                <w:bCs/>
              </w:rPr>
              <w:lastRenderedPageBreak/>
              <w:t>10</w:t>
            </w:r>
          </w:p>
        </w:tc>
        <w:tc>
          <w:tcPr>
            <w:tcW w:w="3434" w:type="dxa"/>
            <w:tcBorders>
              <w:right w:val="single" w:sz="12" w:space="0" w:color="auto"/>
            </w:tcBorders>
            <w:shd w:val="clear" w:color="auto" w:fill="auto"/>
            <w:vAlign w:val="center"/>
          </w:tcPr>
          <w:p w:rsidR="005D7FB1" w:rsidRPr="008E5B76" w:rsidRDefault="005D7FB1" w:rsidP="00C44D96">
            <w:pPr>
              <w:autoSpaceDE w:val="0"/>
              <w:autoSpaceDN w:val="0"/>
              <w:adjustRightInd w:val="0"/>
              <w:rPr>
                <w:rFonts w:ascii="Arial" w:hAnsi="Arial" w:cs="Arial"/>
                <w:bCs/>
              </w:rPr>
            </w:pPr>
            <w:r w:rsidRPr="008E5B76">
              <w:rPr>
                <w:rFonts w:ascii="Arial" w:hAnsi="Arial" w:cs="Arial"/>
                <w:bCs/>
              </w:rPr>
              <w:t>Ostale napomene</w:t>
            </w:r>
          </w:p>
        </w:tc>
        <w:tc>
          <w:tcPr>
            <w:tcW w:w="5151" w:type="dxa"/>
            <w:tcBorders>
              <w:top w:val="single" w:sz="4" w:space="0" w:color="auto"/>
              <w:left w:val="single" w:sz="12" w:space="0" w:color="auto"/>
              <w:bottom w:val="single" w:sz="12" w:space="0" w:color="auto"/>
            </w:tcBorders>
            <w:shd w:val="clear" w:color="auto" w:fill="auto"/>
            <w:vAlign w:val="center"/>
          </w:tcPr>
          <w:p w:rsidR="005D7FB1" w:rsidRPr="00DF4DF8" w:rsidRDefault="005D7FB1" w:rsidP="00C44D96">
            <w:pPr>
              <w:autoSpaceDE w:val="0"/>
              <w:autoSpaceDN w:val="0"/>
              <w:adjustRightInd w:val="0"/>
              <w:rPr>
                <w:rFonts w:ascii="Arial" w:hAnsi="Arial" w:cs="Arial"/>
                <w:bCs/>
              </w:rPr>
            </w:pPr>
          </w:p>
        </w:tc>
      </w:tr>
    </w:tbl>
    <w:p w:rsidR="005D7FB1" w:rsidRPr="00DF4DF8" w:rsidRDefault="005D7FB1" w:rsidP="005D7FB1">
      <w:pPr>
        <w:pStyle w:val="Heading1"/>
        <w:spacing w:line="276" w:lineRule="auto"/>
        <w:ind w:left="567" w:hanging="567"/>
        <w:jc w:val="both"/>
        <w:rPr>
          <w:rFonts w:cs="Arial"/>
          <w:lang w:val="hr-HR"/>
        </w:rPr>
      </w:pPr>
      <w:r w:rsidRPr="00DF4DF8">
        <w:rPr>
          <w:rFonts w:cs="Arial"/>
          <w:lang w:val="hr-HR"/>
        </w:rPr>
        <w:t>PONUDBENI LIST</w:t>
      </w:r>
    </w:p>
    <w:p w:rsidR="005D7FB1" w:rsidRDefault="005D7FB1" w:rsidP="005D7FB1"/>
    <w:p w:rsidR="005D7FB1" w:rsidRDefault="005D7FB1" w:rsidP="005D7FB1"/>
    <w:p w:rsidR="005D7FB1" w:rsidRDefault="005D7FB1" w:rsidP="005D7FB1"/>
    <w:p w:rsidR="005D7FB1" w:rsidRDefault="005D7FB1" w:rsidP="005D7FB1">
      <w:pPr>
        <w:spacing w:line="276" w:lineRule="auto"/>
        <w:jc w:val="center"/>
        <w:rPr>
          <w:rFonts w:ascii="Arial" w:hAnsi="Arial" w:cs="Arial"/>
          <w:color w:val="000000"/>
        </w:rPr>
      </w:pPr>
      <w:r>
        <w:rPr>
          <w:rFonts w:ascii="Arial" w:hAnsi="Arial" w:cs="Arial"/>
          <w:color w:val="000000"/>
        </w:rPr>
        <w:t>M.P.</w:t>
      </w:r>
    </w:p>
    <w:p w:rsidR="005D7FB1" w:rsidRDefault="005D7FB1" w:rsidP="005D7FB1">
      <w:pPr>
        <w:spacing w:line="276" w:lineRule="auto"/>
        <w:rPr>
          <w:rFonts w:ascii="Arial" w:hAnsi="Arial" w:cs="Arial"/>
          <w:color w:val="000000"/>
        </w:rPr>
      </w:pPr>
    </w:p>
    <w:p w:rsidR="005D7FB1" w:rsidRDefault="005D7FB1" w:rsidP="005D7FB1">
      <w:pPr>
        <w:spacing w:line="276" w:lineRule="auto"/>
      </w:pPr>
      <w:r>
        <w:rPr>
          <w:rFonts w:ascii="Arial" w:hAnsi="Arial" w:cs="Arial"/>
          <w:color w:val="000000"/>
        </w:rPr>
        <w:t>U Donjem Muću,14.05. 2019. god.</w:t>
      </w:r>
      <w:r w:rsidRPr="00DF4DF8">
        <w:tab/>
      </w:r>
      <w:r w:rsidRPr="00DF4DF8">
        <w:tab/>
      </w:r>
      <w:r w:rsidRPr="00DF4DF8">
        <w:tab/>
      </w:r>
      <w:r w:rsidRPr="00DF4DF8">
        <w:tab/>
      </w:r>
      <w:r w:rsidRPr="00DF4DF8">
        <w:tab/>
      </w:r>
      <w:r>
        <w:t>LIDIJA ZEKAN</w:t>
      </w:r>
      <w:r>
        <w:tab/>
      </w:r>
      <w:r>
        <w:tab/>
      </w:r>
      <w:r>
        <w:tab/>
      </w:r>
      <w:r>
        <w:tab/>
      </w:r>
      <w:r>
        <w:tab/>
      </w:r>
      <w:r>
        <w:tab/>
      </w:r>
      <w:r>
        <w:tab/>
      </w:r>
      <w:r>
        <w:tab/>
        <w:t>____________________________</w:t>
      </w:r>
    </w:p>
    <w:p w:rsidR="005D7FB1" w:rsidRPr="00EA03EC" w:rsidRDefault="005D7FB1" w:rsidP="005D7FB1">
      <w:pPr>
        <w:spacing w:line="276" w:lineRule="auto"/>
        <w:jc w:val="right"/>
        <w:rPr>
          <w:rFonts w:cs="Arial"/>
        </w:rPr>
      </w:pPr>
      <w:r>
        <w:t xml:space="preserve">    </w:t>
      </w:r>
      <w:r w:rsidRPr="00EA03EC">
        <w:t>(Ime,  prezime i potpis ovlaštene osobe)</w:t>
      </w:r>
    </w:p>
    <w:p w:rsidR="005D7FB1" w:rsidRPr="00507343" w:rsidRDefault="005D7FB1" w:rsidP="005D7FB1">
      <w:pPr>
        <w:pStyle w:val="Heading1"/>
        <w:spacing w:line="276" w:lineRule="auto"/>
        <w:ind w:left="567" w:hanging="567"/>
        <w:jc w:val="both"/>
        <w:rPr>
          <w:rFonts w:cs="Arial"/>
          <w:lang w:val="hr-HR"/>
        </w:rPr>
      </w:pPr>
      <w:r w:rsidRPr="00507343">
        <w:rPr>
          <w:rFonts w:cs="Arial"/>
          <w:lang w:val="hr-HR"/>
        </w:rPr>
        <w:t>PRILOG D - OBRAZAC IZJAVE O NEKAŽNJAVANJU</w:t>
      </w:r>
    </w:p>
    <w:p w:rsidR="005D7FB1" w:rsidRPr="00507343" w:rsidRDefault="005D7FB1" w:rsidP="005D7FB1">
      <w:pPr>
        <w:rPr>
          <w:rFonts w:ascii="Arial" w:hAnsi="Arial" w:cs="Arial"/>
        </w:rPr>
      </w:pPr>
    </w:p>
    <w:p w:rsidR="005D7FB1" w:rsidRPr="00507343" w:rsidRDefault="005D7FB1" w:rsidP="005D7FB1">
      <w:pPr>
        <w:overflowPunct w:val="0"/>
        <w:autoSpaceDE w:val="0"/>
        <w:autoSpaceDN w:val="0"/>
        <w:adjustRightInd w:val="0"/>
        <w:spacing w:line="276" w:lineRule="auto"/>
        <w:jc w:val="center"/>
        <w:textAlignment w:val="baseline"/>
        <w:rPr>
          <w:rFonts w:ascii="Arial" w:hAnsi="Arial" w:cs="Arial"/>
          <w:b/>
          <w:bCs/>
          <w:color w:val="000000"/>
          <w:spacing w:val="100"/>
          <w:sz w:val="28"/>
          <w:szCs w:val="28"/>
        </w:rPr>
      </w:pPr>
      <w:r w:rsidRPr="00507343">
        <w:rPr>
          <w:rFonts w:ascii="Arial" w:hAnsi="Arial" w:cs="Arial"/>
          <w:b/>
          <w:bCs/>
          <w:color w:val="000000"/>
          <w:spacing w:val="100"/>
          <w:sz w:val="28"/>
          <w:szCs w:val="28"/>
        </w:rPr>
        <w:t>IZJAVA</w:t>
      </w:r>
    </w:p>
    <w:p w:rsidR="005D7FB1" w:rsidRPr="00507343" w:rsidRDefault="005D7FB1" w:rsidP="005D7FB1">
      <w:pPr>
        <w:spacing w:line="276" w:lineRule="auto"/>
        <w:jc w:val="center"/>
        <w:rPr>
          <w:rFonts w:ascii="Arial" w:hAnsi="Arial" w:cs="Arial"/>
          <w:lang w:eastAsia="x-none"/>
        </w:rPr>
      </w:pPr>
      <w:r w:rsidRPr="00507343">
        <w:rPr>
          <w:rFonts w:ascii="Arial" w:hAnsi="Arial" w:cs="Arial"/>
          <w:lang w:eastAsia="x-none"/>
        </w:rPr>
        <w:t xml:space="preserve">(temeljem članka 67. stavak 1. točka 1. Zakona o javnoj nabavi </w:t>
      </w:r>
    </w:p>
    <w:p w:rsidR="005D7FB1" w:rsidRPr="00507343" w:rsidRDefault="005D7FB1" w:rsidP="005D7FB1">
      <w:pPr>
        <w:spacing w:line="276" w:lineRule="auto"/>
        <w:jc w:val="center"/>
        <w:rPr>
          <w:rFonts w:ascii="Arial" w:hAnsi="Arial" w:cs="Arial"/>
          <w:lang w:eastAsia="x-none"/>
        </w:rPr>
      </w:pPr>
      <w:r w:rsidRPr="00507343">
        <w:rPr>
          <w:rFonts w:ascii="Arial" w:hAnsi="Arial" w:cs="Arial"/>
          <w:lang w:eastAsia="x-none"/>
        </w:rPr>
        <w:t>("Narodne novine" broj 90/11, 83/13, 143/13 i 13/14.)</w:t>
      </w:r>
    </w:p>
    <w:p w:rsidR="005D7FB1" w:rsidRPr="00507343" w:rsidRDefault="005D7FB1" w:rsidP="005D7FB1">
      <w:pPr>
        <w:spacing w:line="276" w:lineRule="auto"/>
        <w:jc w:val="both"/>
        <w:rPr>
          <w:rFonts w:ascii="Arial" w:hAnsi="Arial" w:cs="Arial"/>
          <w:lang w:eastAsia="x-none"/>
        </w:rPr>
      </w:pPr>
    </w:p>
    <w:p w:rsidR="005D7FB1" w:rsidRPr="00507343" w:rsidRDefault="005D7FB1" w:rsidP="005D7FB1">
      <w:pPr>
        <w:spacing w:line="276" w:lineRule="auto"/>
        <w:jc w:val="both"/>
        <w:rPr>
          <w:rFonts w:ascii="Arial" w:hAnsi="Arial" w:cs="Arial"/>
          <w:lang w:eastAsia="x-none"/>
        </w:rPr>
      </w:pPr>
      <w:r w:rsidRPr="00507343">
        <w:rPr>
          <w:rFonts w:ascii="Arial" w:hAnsi="Arial" w:cs="Arial"/>
          <w:lang w:eastAsia="x-none"/>
        </w:rPr>
        <w:t xml:space="preserve">Kojom ja _________________________________ </w:t>
      </w:r>
      <w:r w:rsidRPr="00507343">
        <w:rPr>
          <w:rFonts w:ascii="Arial" w:hAnsi="Arial" w:cs="Arial"/>
          <w:sz w:val="18"/>
          <w:szCs w:val="18"/>
          <w:lang w:eastAsia="x-none"/>
        </w:rPr>
        <w:t>(</w:t>
      </w:r>
      <w:r w:rsidRPr="00507343">
        <w:rPr>
          <w:rFonts w:ascii="Arial" w:hAnsi="Arial" w:cs="Arial"/>
          <w:i/>
          <w:sz w:val="18"/>
          <w:szCs w:val="18"/>
          <w:lang w:eastAsia="x-none"/>
        </w:rPr>
        <w:t xml:space="preserve">ime i prezime, adresa, broj osobne iskaznice izdane od </w:t>
      </w:r>
      <w:r w:rsidRPr="00507343">
        <w:rPr>
          <w:rFonts w:ascii="Arial" w:hAnsi="Arial" w:cs="Arial"/>
          <w:i/>
          <w:lang w:eastAsia="x-none"/>
        </w:rPr>
        <w:t>___________________</w:t>
      </w:r>
      <w:r w:rsidRPr="00507343">
        <w:rPr>
          <w:rFonts w:ascii="Arial" w:hAnsi="Arial" w:cs="Arial"/>
          <w:lang w:eastAsia="x-none"/>
        </w:rPr>
        <w:t xml:space="preserve">) kao osoba ovlaštena po zakonu za zastupanje pravne osobe _______________________________________ </w:t>
      </w:r>
      <w:r w:rsidRPr="00507343">
        <w:rPr>
          <w:rFonts w:ascii="Arial" w:hAnsi="Arial" w:cs="Arial"/>
          <w:sz w:val="18"/>
          <w:szCs w:val="18"/>
          <w:lang w:eastAsia="x-none"/>
        </w:rPr>
        <w:t>(</w:t>
      </w:r>
      <w:r w:rsidRPr="00507343">
        <w:rPr>
          <w:rFonts w:ascii="Arial" w:hAnsi="Arial" w:cs="Arial"/>
          <w:i/>
          <w:sz w:val="18"/>
          <w:szCs w:val="18"/>
          <w:lang w:eastAsia="x-none"/>
        </w:rPr>
        <w:t>naziv i sjedište gospodarskog subjekta, OIB</w:t>
      </w:r>
      <w:r w:rsidRPr="00507343">
        <w:rPr>
          <w:rFonts w:ascii="Arial" w:hAnsi="Arial" w:cs="Arial"/>
          <w:sz w:val="18"/>
          <w:szCs w:val="18"/>
          <w:lang w:eastAsia="x-none"/>
        </w:rPr>
        <w:t>)</w:t>
      </w:r>
    </w:p>
    <w:p w:rsidR="005D7FB1" w:rsidRPr="00507343" w:rsidRDefault="005D7FB1" w:rsidP="005D7FB1">
      <w:pPr>
        <w:spacing w:line="276" w:lineRule="auto"/>
        <w:jc w:val="both"/>
        <w:rPr>
          <w:rFonts w:ascii="Arial" w:hAnsi="Arial" w:cs="Arial"/>
          <w:lang w:eastAsia="x-none"/>
        </w:rPr>
      </w:pPr>
    </w:p>
    <w:p w:rsidR="005D7FB1" w:rsidRPr="00507343" w:rsidRDefault="005D7FB1" w:rsidP="005D7FB1">
      <w:pPr>
        <w:spacing w:line="276" w:lineRule="auto"/>
        <w:jc w:val="both"/>
        <w:rPr>
          <w:rFonts w:ascii="Arial" w:hAnsi="Arial" w:cs="Arial"/>
          <w:lang w:eastAsia="x-none"/>
        </w:rPr>
      </w:pPr>
      <w:r w:rsidRPr="00507343">
        <w:rPr>
          <w:rFonts w:ascii="Arial" w:hAnsi="Arial" w:cs="Arial"/>
          <w:lang w:eastAsia="x-none"/>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5D7FB1" w:rsidRPr="00507343" w:rsidRDefault="005D7FB1" w:rsidP="005D7FB1">
      <w:pPr>
        <w:spacing w:line="276" w:lineRule="auto"/>
        <w:jc w:val="both"/>
        <w:rPr>
          <w:rFonts w:ascii="Arial" w:hAnsi="Arial" w:cs="Arial"/>
          <w:lang w:eastAsia="x-none"/>
        </w:rPr>
      </w:pPr>
    </w:p>
    <w:p w:rsidR="005D7FB1" w:rsidRPr="00507343" w:rsidRDefault="005D7FB1" w:rsidP="005D7FB1">
      <w:pPr>
        <w:spacing w:line="276" w:lineRule="auto"/>
        <w:ind w:left="284" w:hanging="284"/>
        <w:jc w:val="both"/>
        <w:rPr>
          <w:rFonts w:ascii="Arial" w:hAnsi="Arial" w:cs="Arial"/>
          <w:lang w:eastAsia="x-none"/>
        </w:rPr>
      </w:pPr>
      <w:r w:rsidRPr="00507343">
        <w:rPr>
          <w:rFonts w:ascii="Arial" w:hAnsi="Arial" w:cs="Arial"/>
          <w:lang w:eastAsia="x-none"/>
        </w:rPr>
        <w:t>a)</w:t>
      </w:r>
      <w:r w:rsidRPr="00507343">
        <w:rPr>
          <w:rFonts w:ascii="Arial" w:hAnsi="Arial" w:cs="Arial"/>
          <w:lang w:eastAsia="x-none"/>
        </w:rPr>
        <w:tab/>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D7FB1" w:rsidRPr="00507343" w:rsidRDefault="005D7FB1" w:rsidP="005D7FB1">
      <w:pPr>
        <w:spacing w:line="276" w:lineRule="auto"/>
        <w:ind w:left="284" w:hanging="284"/>
        <w:jc w:val="both"/>
        <w:rPr>
          <w:rFonts w:ascii="Arial" w:hAnsi="Arial" w:cs="Arial"/>
          <w:lang w:eastAsia="x-none"/>
        </w:rPr>
      </w:pPr>
    </w:p>
    <w:p w:rsidR="005D7FB1" w:rsidRPr="00507343" w:rsidRDefault="005D7FB1" w:rsidP="005D7FB1">
      <w:pPr>
        <w:spacing w:line="276" w:lineRule="auto"/>
        <w:ind w:left="284" w:hanging="284"/>
        <w:jc w:val="both"/>
        <w:rPr>
          <w:rFonts w:ascii="Arial" w:hAnsi="Arial" w:cs="Arial"/>
          <w:lang w:eastAsia="x-none"/>
        </w:rPr>
      </w:pPr>
      <w:r w:rsidRPr="00507343">
        <w:rPr>
          <w:rFonts w:ascii="Arial" w:hAnsi="Arial" w:cs="Arial"/>
          <w:lang w:eastAsia="x-none"/>
        </w:rPr>
        <w:t>b)</w:t>
      </w:r>
      <w:r w:rsidRPr="00507343">
        <w:rPr>
          <w:rFonts w:ascii="Arial" w:hAnsi="Arial" w:cs="Arial"/>
          <w:lang w:eastAsia="x-none"/>
        </w:rPr>
        <w:tab/>
        <w:t xml:space="preserve">prijevara (članak 224.), pranje novca (članak 279.), prijevara u gospodarskom poslovanju (članak 293.), primanje mita u gospodarskom poslovanju (članak 294.a), davanje mita u </w:t>
      </w:r>
      <w:r w:rsidRPr="00507343">
        <w:rPr>
          <w:rFonts w:ascii="Arial" w:hAnsi="Arial" w:cs="Arial"/>
          <w:lang w:eastAsia="x-none"/>
        </w:rPr>
        <w:lastRenderedPageBreak/>
        <w:t>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5D7FB1" w:rsidRPr="00507343" w:rsidRDefault="005D7FB1" w:rsidP="005D7FB1">
      <w:pPr>
        <w:overflowPunct w:val="0"/>
        <w:autoSpaceDE w:val="0"/>
        <w:autoSpaceDN w:val="0"/>
        <w:adjustRightInd w:val="0"/>
        <w:spacing w:line="276" w:lineRule="auto"/>
        <w:jc w:val="both"/>
        <w:textAlignment w:val="baseline"/>
        <w:rPr>
          <w:rFonts w:ascii="Arial" w:hAnsi="Arial" w:cs="Arial"/>
          <w:color w:val="000000"/>
        </w:rPr>
      </w:pPr>
    </w:p>
    <w:p w:rsidR="005D7FB1" w:rsidRPr="00507343" w:rsidRDefault="005D7FB1" w:rsidP="005D7FB1">
      <w:pPr>
        <w:overflowPunct w:val="0"/>
        <w:autoSpaceDE w:val="0"/>
        <w:autoSpaceDN w:val="0"/>
        <w:adjustRightInd w:val="0"/>
        <w:spacing w:line="276" w:lineRule="auto"/>
        <w:jc w:val="both"/>
        <w:textAlignment w:val="baseline"/>
        <w:rPr>
          <w:rFonts w:ascii="Arial" w:hAnsi="Arial" w:cs="Arial"/>
          <w:color w:val="000000"/>
        </w:rPr>
      </w:pPr>
      <w:r w:rsidRPr="00507343">
        <w:rPr>
          <w:rFonts w:ascii="Arial" w:hAnsi="Arial" w:cs="Arial"/>
          <w:color w:val="000000"/>
        </w:rPr>
        <w:t>U _________, dana ________</w:t>
      </w:r>
    </w:p>
    <w:p w:rsidR="005D7FB1" w:rsidRPr="00507343" w:rsidRDefault="005D7FB1" w:rsidP="005D7FB1">
      <w:pPr>
        <w:spacing w:line="276" w:lineRule="auto"/>
        <w:ind w:left="5103"/>
        <w:jc w:val="both"/>
        <w:rPr>
          <w:rFonts w:ascii="Arial" w:hAnsi="Arial" w:cs="Arial"/>
          <w:lang w:eastAsia="x-none"/>
        </w:rPr>
      </w:pPr>
      <w:r w:rsidRPr="00507343">
        <w:rPr>
          <w:rFonts w:ascii="Arial" w:hAnsi="Arial" w:cs="Arial"/>
          <w:lang w:eastAsia="x-none"/>
        </w:rPr>
        <w:t>___________________________</w:t>
      </w:r>
    </w:p>
    <w:p w:rsidR="005D7FB1" w:rsidRPr="00507343" w:rsidRDefault="005D7FB1" w:rsidP="005D7FB1">
      <w:pPr>
        <w:spacing w:line="276" w:lineRule="auto"/>
        <w:ind w:left="5103"/>
        <w:jc w:val="both"/>
        <w:rPr>
          <w:rFonts w:ascii="Arial" w:hAnsi="Arial" w:cs="Arial"/>
          <w:lang w:eastAsia="x-none"/>
        </w:rPr>
      </w:pPr>
      <w:r w:rsidRPr="00507343">
        <w:rPr>
          <w:rFonts w:ascii="Arial" w:hAnsi="Arial" w:cs="Arial"/>
          <w:lang w:eastAsia="x-none"/>
        </w:rPr>
        <w:t>(potpis i pečat osobe ovlaštene po</w:t>
      </w:r>
    </w:p>
    <w:p w:rsidR="005D7FB1" w:rsidRPr="00507343" w:rsidRDefault="005D7FB1" w:rsidP="005D7FB1">
      <w:pPr>
        <w:spacing w:line="276" w:lineRule="auto"/>
        <w:ind w:left="5103"/>
        <w:jc w:val="both"/>
        <w:rPr>
          <w:rFonts w:ascii="Arial" w:hAnsi="Arial" w:cs="Arial"/>
          <w:lang w:eastAsia="x-none"/>
        </w:rPr>
      </w:pPr>
      <w:r w:rsidRPr="00507343">
        <w:rPr>
          <w:rFonts w:ascii="Arial" w:hAnsi="Arial" w:cs="Arial"/>
          <w:lang w:eastAsia="x-none"/>
        </w:rPr>
        <w:t>zakonu za zastupanje pravne osobe)</w:t>
      </w:r>
    </w:p>
    <w:p w:rsidR="005D7FB1" w:rsidRPr="00507343" w:rsidRDefault="005D7FB1" w:rsidP="005D7FB1">
      <w:pPr>
        <w:spacing w:line="276" w:lineRule="auto"/>
        <w:jc w:val="both"/>
        <w:rPr>
          <w:rFonts w:ascii="Arial" w:hAnsi="Arial" w:cs="Arial"/>
          <w:sz w:val="16"/>
          <w:szCs w:val="16"/>
          <w:lang w:eastAsia="x-none"/>
        </w:rPr>
      </w:pPr>
    </w:p>
    <w:p w:rsidR="005D7FB1" w:rsidRPr="00507343" w:rsidRDefault="005D7FB1" w:rsidP="005D7FB1">
      <w:pPr>
        <w:spacing w:line="276" w:lineRule="auto"/>
        <w:jc w:val="both"/>
        <w:rPr>
          <w:rFonts w:ascii="Arial" w:hAnsi="Arial" w:cs="Arial"/>
          <w:b/>
          <w:i/>
          <w:sz w:val="16"/>
          <w:szCs w:val="16"/>
          <w:lang w:eastAsia="x-none"/>
        </w:rPr>
      </w:pPr>
      <w:r w:rsidRPr="00507343">
        <w:rPr>
          <w:rFonts w:ascii="Arial" w:hAnsi="Arial" w:cs="Arial"/>
          <w:b/>
          <w:i/>
          <w:sz w:val="16"/>
          <w:szCs w:val="16"/>
          <w:lang w:eastAsia="x-none"/>
        </w:rPr>
        <w:t>Napomena:</w:t>
      </w:r>
    </w:p>
    <w:p w:rsidR="005D7FB1" w:rsidRPr="00507343" w:rsidRDefault="005D7FB1" w:rsidP="005D7FB1">
      <w:pPr>
        <w:spacing w:line="276" w:lineRule="auto"/>
        <w:jc w:val="both"/>
        <w:rPr>
          <w:rFonts w:ascii="Arial" w:hAnsi="Arial" w:cs="Arial"/>
          <w:b/>
          <w:i/>
          <w:sz w:val="16"/>
          <w:szCs w:val="16"/>
          <w:lang w:eastAsia="x-none"/>
        </w:rPr>
      </w:pPr>
      <w:r w:rsidRPr="00507343">
        <w:rPr>
          <w:rFonts w:ascii="Arial" w:hAnsi="Arial" w:cs="Arial"/>
          <w:b/>
          <w:i/>
          <w:sz w:val="16"/>
          <w:szCs w:val="16"/>
          <w:lang w:eastAsia="x-none"/>
        </w:rPr>
        <w:t>- Izjava ne smije biti starija od tri mjeseca računajući od dana početka postupka javne nabave</w:t>
      </w:r>
    </w:p>
    <w:p w:rsidR="005D7FB1" w:rsidRPr="00507343" w:rsidRDefault="005D7FB1" w:rsidP="005D7FB1">
      <w:pPr>
        <w:spacing w:line="276" w:lineRule="auto"/>
        <w:jc w:val="both"/>
        <w:rPr>
          <w:rFonts w:ascii="Arial" w:hAnsi="Arial" w:cs="Arial"/>
          <w:b/>
          <w:i/>
          <w:sz w:val="16"/>
          <w:szCs w:val="16"/>
          <w:lang w:eastAsia="x-none"/>
        </w:rPr>
      </w:pPr>
      <w:r w:rsidRPr="00507343">
        <w:rPr>
          <w:rFonts w:ascii="Arial" w:hAnsi="Arial" w:cs="Arial"/>
          <w:b/>
          <w:i/>
          <w:sz w:val="16"/>
          <w:szCs w:val="16"/>
          <w:lang w:eastAsia="x-none"/>
        </w:rPr>
        <w:t>- Izjava mora biti potpisana od ovlaštene osobe po zakonu za zastupanje pravne osobe, te naveden datum potpisa</w:t>
      </w:r>
    </w:p>
    <w:p w:rsidR="005D7FB1" w:rsidRDefault="005D7FB1" w:rsidP="005D7FB1">
      <w:r>
        <w:t xml:space="preserve"> </w:t>
      </w:r>
    </w:p>
    <w:p w:rsidR="005D7FB1" w:rsidRDefault="005D7FB1" w:rsidP="005D7FB1"/>
    <w:p w:rsidR="005D7FB1" w:rsidRDefault="005D7FB1" w:rsidP="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p w:rsidR="005D7FB1" w:rsidRDefault="005D7FB1">
      <w:r w:rsidRPr="005D7FB1">
        <w:rPr>
          <w:noProof/>
          <w:lang w:eastAsia="hr-HR"/>
        </w:rPr>
        <w:lastRenderedPageBreak/>
        <w:drawing>
          <wp:inline distT="0" distB="0" distL="0" distR="0">
            <wp:extent cx="5760720" cy="8140463"/>
            <wp:effectExtent l="0" t="0" r="0" b="0"/>
            <wp:docPr id="1" name="Slika 1" descr="C:\Users\škola\Desktop\nabava c 100 tokena 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kola\Desktop\nabava c 100 tokena 5,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140463"/>
                    </a:xfrm>
                    <a:prstGeom prst="rect">
                      <a:avLst/>
                    </a:prstGeom>
                    <a:noFill/>
                    <a:ln>
                      <a:noFill/>
                    </a:ln>
                  </pic:spPr>
                </pic:pic>
              </a:graphicData>
            </a:graphic>
          </wp:inline>
        </w:drawing>
      </w:r>
    </w:p>
    <w:sectPr w:rsidR="005D7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C3"/>
    <w:rsid w:val="001645C3"/>
    <w:rsid w:val="005D7FB1"/>
    <w:rsid w:val="00AB2347"/>
    <w:rsid w:val="00C04F53"/>
    <w:rsid w:val="00CC0B45"/>
    <w:rsid w:val="00FE0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DC79"/>
  <w15:chartTrackingRefBased/>
  <w15:docId w15:val="{EFEBA474-F0BD-4BD8-9F64-2E01DBA8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7FB1"/>
    <w:pPr>
      <w:keepNext/>
      <w:spacing w:after="0" w:line="240" w:lineRule="auto"/>
      <w:jc w:val="center"/>
      <w:outlineLvl w:val="0"/>
    </w:pPr>
    <w:rPr>
      <w:rFonts w:ascii="Arial" w:eastAsia="Times New Roman" w:hAnsi="Arial"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FB1"/>
    <w:rPr>
      <w:rFonts w:ascii="Arial" w:eastAsia="Times New Roman" w:hAnsi="Arial" w:cs="Times New Roman"/>
      <w:b/>
      <w:bC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ured@os-kneza-branimira-donjimu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Alenka</cp:lastModifiedBy>
  <cp:revision>2</cp:revision>
  <dcterms:created xsi:type="dcterms:W3CDTF">2019-05-15T20:57:00Z</dcterms:created>
  <dcterms:modified xsi:type="dcterms:W3CDTF">2019-05-15T20:57:00Z</dcterms:modified>
</cp:coreProperties>
</file>